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561118">
        <w:rPr>
          <w:rFonts w:ascii="Arial" w:hAnsi="Arial" w:cs="Arial"/>
          <w:b/>
        </w:rPr>
        <w:t>2</w:t>
      </w:r>
      <w:r w:rsidR="00732400">
        <w:rPr>
          <w:rFonts w:ascii="Arial" w:hAnsi="Arial" w:cs="Arial"/>
          <w:b/>
        </w:rPr>
        <w:t>6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732400">
        <w:rPr>
          <w:rFonts w:ascii="Arial" w:hAnsi="Arial" w:cs="Arial"/>
          <w:b/>
        </w:rPr>
        <w:t>Mon</w:t>
      </w:r>
      <w:r w:rsidR="002A6FDE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  <w:r w:rsidR="00152E3C">
        <w:rPr>
          <w:rFonts w:ascii="Arial" w:hAnsi="Arial" w:cs="Arial"/>
          <w:b/>
        </w:rPr>
        <w:t>/ Heavy Rain @ 12:30 2 hours lost production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9820F7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Tool Room </w:t>
            </w:r>
            <w:r w:rsidR="008D2D54" w:rsidRPr="00975F6F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F288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Safety  </w:t>
            </w:r>
            <w:r w:rsidR="002F288B">
              <w:rPr>
                <w:rFonts w:ascii="Calibri" w:hAnsi="Calibri"/>
                <w:color w:val="000000"/>
              </w:rPr>
              <w:t>L</w:t>
            </w:r>
            <w:r w:rsidR="008D2D54">
              <w:rPr>
                <w:rFonts w:ascii="Calibri" w:hAnsi="Calibri"/>
                <w:color w:val="000000"/>
              </w:rPr>
              <w:t>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  <w:r w:rsidR="002F288B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Elect. Eng.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  <w:r w:rsidR="002F288B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E3510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Procurement</w:t>
            </w:r>
            <w:r w:rsidR="00E81155">
              <w:rPr>
                <w:rFonts w:ascii="Calibri" w:hAnsi="Calibri"/>
                <w:color w:val="000000"/>
              </w:rPr>
              <w:t xml:space="preserve">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Charcara,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Goncalves,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EE3510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 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275177">
            <w:pPr>
              <w:rPr>
                <w:rFonts w:ascii="Calibri" w:hAnsi="Calibri"/>
                <w:color w:val="000000"/>
              </w:rPr>
            </w:pPr>
          </w:p>
        </w:tc>
      </w:tr>
    </w:tbl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D72046" w:rsidRPr="00645F7B" w:rsidRDefault="00D72046" w:rsidP="00D72046">
      <w:pPr>
        <w:pStyle w:val="ListParagraph"/>
        <w:numPr>
          <w:ilvl w:val="0"/>
          <w:numId w:val="31"/>
        </w:numPr>
      </w:pPr>
      <w:r w:rsidRPr="00645F7B">
        <w:t>Receipt of cathodic design</w:t>
      </w:r>
      <w:r w:rsidR="003D3DFE" w:rsidRPr="00645F7B">
        <w:t xml:space="preserve"> and material</w:t>
      </w:r>
      <w:r w:rsidRPr="00645F7B">
        <w:t xml:space="preserve"> is currently restraining erection of the Raw Water and Demin Water tank.</w:t>
      </w:r>
    </w:p>
    <w:p w:rsidR="008C2677" w:rsidRP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  <w:r w:rsidR="00544540">
        <w:t xml:space="preserve"> </w:t>
      </w:r>
    </w:p>
    <w:p w:rsidR="003076AA" w:rsidRDefault="0048676C" w:rsidP="00055D5E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DF3936" w:rsidRPr="004B27CD" w:rsidRDefault="00DF3936" w:rsidP="00055D5E">
      <w:pPr>
        <w:pStyle w:val="ListParagraph"/>
        <w:numPr>
          <w:ilvl w:val="2"/>
          <w:numId w:val="24"/>
        </w:numPr>
      </w:pPr>
      <w:r w:rsidRPr="004B27CD">
        <w:t xml:space="preserve">Meeting was held with PES High Voltage, SIDOR, and electrical contractor to discuss proposed scope of work in the existing switch yard control building. </w:t>
      </w:r>
      <w:r w:rsidR="00D24BD9" w:rsidRPr="004B27CD">
        <w:t>Me</w:t>
      </w:r>
      <w:r w:rsidRPr="004B27CD">
        <w:t>eting to finalize cont</w:t>
      </w:r>
      <w:r w:rsidR="00D24BD9" w:rsidRPr="004B27CD">
        <w:t>r</w:t>
      </w:r>
      <w:r w:rsidRPr="004B27CD">
        <w:t xml:space="preserve">ol building </w:t>
      </w:r>
      <w:r w:rsidR="004B27CD">
        <w:t>issues</w:t>
      </w:r>
      <w:r w:rsidR="00D24BD9" w:rsidRPr="004B27CD">
        <w:t xml:space="preserve"> is planned for 27 July 2010</w:t>
      </w:r>
    </w:p>
    <w:p w:rsidR="00EA40E0" w:rsidRDefault="00EA40E0" w:rsidP="00055D5E">
      <w:pPr>
        <w:rPr>
          <w:rFonts w:ascii="Arial" w:hAnsi="Arial" w:cs="Arial"/>
          <w:b/>
          <w:i/>
        </w:rPr>
      </w:pP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Switch yard </w:t>
      </w:r>
      <w:r w:rsidR="00DF3936">
        <w:t>foundation concrete placement</w:t>
      </w:r>
    </w:p>
    <w:p w:rsidR="00285241" w:rsidRPr="00BB37EF" w:rsidRDefault="004B27CD" w:rsidP="00BB37E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Forms and rebar PEECC piers</w:t>
      </w:r>
    </w:p>
    <w:p w:rsidR="00561118" w:rsidRDefault="00DF3936" w:rsidP="007751BD">
      <w:pPr>
        <w:pStyle w:val="ListParagraph"/>
        <w:numPr>
          <w:ilvl w:val="2"/>
          <w:numId w:val="24"/>
        </w:numPr>
      </w:pPr>
      <w:r>
        <w:t>S</w:t>
      </w:r>
      <w:r w:rsidR="00561118">
        <w:t>witch yard duct</w:t>
      </w:r>
      <w:r w:rsidR="00EA40E0">
        <w:t xml:space="preserve"> </w:t>
      </w:r>
      <w:r w:rsidR="00561118">
        <w:t>bank</w:t>
      </w:r>
      <w:r>
        <w:t xml:space="preserve"> </w:t>
      </w:r>
      <w:r w:rsidR="004B27CD">
        <w:t>excavation</w:t>
      </w:r>
    </w:p>
    <w:p w:rsidR="00284D68" w:rsidRPr="007751BD" w:rsidRDefault="00284D68" w:rsidP="00284D68"/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6D01C6" w:rsidRDefault="00DF3936" w:rsidP="007C5E38">
      <w:pPr>
        <w:pStyle w:val="ListParagraph"/>
        <w:numPr>
          <w:ilvl w:val="2"/>
          <w:numId w:val="24"/>
        </w:numPr>
      </w:pPr>
      <w:r w:rsidRPr="00DF3936">
        <w:t xml:space="preserve">GT 300 Cooling Water Module </w:t>
      </w:r>
      <w:r>
        <w:t>concrete placement</w:t>
      </w:r>
    </w:p>
    <w:p w:rsidR="00DF3936" w:rsidRDefault="00DF3936" w:rsidP="007C5E38">
      <w:pPr>
        <w:pStyle w:val="ListParagraph"/>
        <w:numPr>
          <w:ilvl w:val="2"/>
          <w:numId w:val="24"/>
        </w:numPr>
      </w:pPr>
      <w:r>
        <w:t>GT 300 PEECC foundation concrete placement</w:t>
      </w:r>
    </w:p>
    <w:p w:rsidR="00DF3936" w:rsidRPr="00DF3936" w:rsidRDefault="00DF3936" w:rsidP="00C7599E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152E3C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152E3C" w:rsidRPr="00553E8A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Install CO2 piping</w:t>
      </w:r>
    </w:p>
    <w:p w:rsidR="00553E8A" w:rsidRPr="00BE54E0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&amp; 200 </w:t>
      </w:r>
      <w:r w:rsidR="00561118">
        <w:t>Erect</w:t>
      </w:r>
      <w:r w:rsidR="00285241">
        <w:t xml:space="preserve"> pipe racks </w:t>
      </w:r>
    </w:p>
    <w:p w:rsidR="00BE54E0" w:rsidRPr="004B27CD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>Install buried pipe at gas compressor</w:t>
      </w:r>
    </w:p>
    <w:p w:rsidR="004B27CD" w:rsidRPr="004B27CD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GT 300 Mobilize Dual Fuel team</w:t>
      </w:r>
      <w:r w:rsidR="00152E3C">
        <w:t>/Locate Material</w:t>
      </w:r>
    </w:p>
    <w:p w:rsidR="004B27CD" w:rsidRPr="00152E3C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>Utility Bldg. install sheeting</w:t>
      </w:r>
    </w:p>
    <w:p w:rsidR="00152E3C" w:rsidRPr="001E78C6" w:rsidRDefault="00152E3C" w:rsidP="00023CC7">
      <w:pPr>
        <w:pStyle w:val="ListParagraph"/>
        <w:numPr>
          <w:ilvl w:val="2"/>
          <w:numId w:val="24"/>
        </w:numPr>
        <w:rPr>
          <w:b/>
        </w:rPr>
      </w:pPr>
      <w:r>
        <w:t>GT 300 Layout Cooling Water Pump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4B27CD">
        <w:t xml:space="preserve">Complete </w:t>
      </w:r>
      <w:r w:rsidR="0002580F">
        <w:t>radiators at GSU</w:t>
      </w:r>
      <w:r>
        <w:t xml:space="preserve"> </w:t>
      </w:r>
      <w:r w:rsidR="004B27CD">
        <w:t>1</w:t>
      </w:r>
      <w:r>
        <w:t>00</w:t>
      </w:r>
      <w:r w:rsidR="004B27CD">
        <w:t xml:space="preserve"> start radiators at GSU 300</w:t>
      </w: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Default="00365F24" w:rsidP="00365F24">
      <w:pPr>
        <w:pStyle w:val="ListParagraph"/>
        <w:ind w:left="2880"/>
        <w:rPr>
          <w:b/>
        </w:rPr>
      </w:pPr>
    </w:p>
    <w:p w:rsidR="00535086" w:rsidRDefault="00535086" w:rsidP="00365F24">
      <w:pPr>
        <w:pStyle w:val="ListParagraph"/>
        <w:ind w:left="2880"/>
        <w:rPr>
          <w:b/>
        </w:rPr>
      </w:pP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3D3DFE" w:rsidRDefault="00436EF8" w:rsidP="0082299B">
      <w:pPr>
        <w:ind w:left="2880"/>
      </w:pPr>
      <w:r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8C2677" w:rsidRPr="0082299B" w:rsidRDefault="008C2677" w:rsidP="0082299B">
      <w:pPr>
        <w:ind w:left="2880"/>
      </w:pPr>
    </w:p>
    <w:p w:rsidR="008876FB" w:rsidRPr="0082299B" w:rsidRDefault="0078331B" w:rsidP="00230620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payments received </w:t>
      </w:r>
      <w:r w:rsidR="008B6721">
        <w:rPr>
          <w:b/>
          <w:i/>
        </w:rPr>
        <w:t xml:space="preserve">on 14 July 2010. </w:t>
      </w:r>
      <w:r w:rsidR="00EA40E0">
        <w:rPr>
          <w:b/>
          <w:i/>
        </w:rPr>
        <w:t>Awaiting equipment delivery dates.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2B0ACA" w:rsidRPr="002B6246" w:rsidRDefault="002B0ACA" w:rsidP="002506E6">
      <w:pPr>
        <w:ind w:left="720"/>
      </w:pPr>
    </w:p>
    <w:p w:rsidR="009270C2" w:rsidRPr="00BE54E0" w:rsidRDefault="00645F7B" w:rsidP="007D4A47">
      <w:pPr>
        <w:ind w:left="720"/>
      </w:pPr>
      <w:r w:rsidRPr="00BE54E0">
        <w:lastRenderedPageBreak/>
        <w:t xml:space="preserve">Purchase order for tank erection </w:t>
      </w:r>
      <w:r w:rsidR="009A602B">
        <w:t>has been prepared and sent to Caracas for approvals.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732400" w:rsidRPr="00732400" w:rsidRDefault="00732400" w:rsidP="00453962">
      <w:pPr>
        <w:numPr>
          <w:ilvl w:val="4"/>
          <w:numId w:val="24"/>
        </w:numPr>
        <w:rPr>
          <w:b/>
          <w:i/>
        </w:rPr>
      </w:pPr>
      <w:r w:rsidRPr="00732400">
        <w:rPr>
          <w:b/>
          <w:i/>
        </w:rPr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Default="008B6721" w:rsidP="00C8735A">
      <w:pPr>
        <w:pStyle w:val="ListParagraph"/>
        <w:numPr>
          <w:ilvl w:val="4"/>
          <w:numId w:val="24"/>
        </w:numPr>
      </w:pPr>
      <w:r>
        <w:t>Cathodic Protection D</w:t>
      </w:r>
      <w:r w:rsidR="006D01C6">
        <w:t>wgs</w:t>
      </w:r>
      <w:r w:rsidR="00230620">
        <w:t>.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2B7752" w:rsidRDefault="0048033C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448175" cy="3333750"/>
            <wp:effectExtent l="19050" t="0" r="9525" b="0"/>
            <wp:docPr id="2" name="Picture 1" descr="26 July Daily Site Photos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6 July Daily Site Photos 01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33C" w:rsidRDefault="0048033C" w:rsidP="002B7752">
      <w:pPr>
        <w:jc w:val="center"/>
        <w:rPr>
          <w:rFonts w:ascii="Arial" w:hAnsi="Arial" w:cs="Arial"/>
        </w:rPr>
      </w:pPr>
    </w:p>
    <w:p w:rsidR="0048033C" w:rsidRDefault="0048033C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t>Process Pipe Installation at Gas Compressor</w:t>
      </w:r>
    </w:p>
    <w:p w:rsidR="0048033C" w:rsidRDefault="0048033C" w:rsidP="002B7752">
      <w:pPr>
        <w:jc w:val="center"/>
        <w:rPr>
          <w:rFonts w:ascii="Arial" w:hAnsi="Arial" w:cs="Arial"/>
        </w:rPr>
      </w:pPr>
    </w:p>
    <w:p w:rsidR="0048033C" w:rsidRDefault="0048033C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086225" cy="3067050"/>
            <wp:effectExtent l="19050" t="0" r="9525" b="0"/>
            <wp:docPr id="3" name="Imagen 1" descr="C:\Documents and Settings\Administrador\Escritorio\Daily Site Photos\26.07.10\HPIM3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 descr="C:\Documents and Settings\Administrador\Escritorio\Daily Site Photos\26.07.10\HPIM352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33C" w:rsidRDefault="0048033C" w:rsidP="002B7752">
      <w:pPr>
        <w:jc w:val="center"/>
        <w:rPr>
          <w:rFonts w:ascii="Arial" w:hAnsi="Arial" w:cs="Arial"/>
        </w:rPr>
      </w:pPr>
    </w:p>
    <w:p w:rsidR="0048033C" w:rsidRDefault="0048033C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100 &amp; 200 Pipe Racks</w:t>
      </w:r>
    </w:p>
    <w:p w:rsidR="00BE54E0" w:rsidRDefault="00BE54E0" w:rsidP="002B7752">
      <w:pPr>
        <w:jc w:val="center"/>
        <w:rPr>
          <w:rFonts w:ascii="Arial" w:hAnsi="Arial" w:cs="Arial"/>
        </w:rPr>
      </w:pPr>
    </w:p>
    <w:p w:rsidR="00C7599E" w:rsidRDefault="0048033C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552700" cy="2952750"/>
            <wp:effectExtent l="19050" t="0" r="0" b="0"/>
            <wp:docPr id="6" name="Picture 7" descr="HPIM3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PIM353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33C" w:rsidRDefault="0048033C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D24BD9" w:rsidRDefault="0048033C" w:rsidP="002B7752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Cable Trench Installation </w:t>
      </w:r>
      <w:r w:rsidR="00732400">
        <w:rPr>
          <w:rFonts w:ascii="Arial" w:hAnsi="Arial" w:cs="Arial"/>
        </w:rPr>
        <w:t>in Existing Switch Y</w:t>
      </w:r>
      <w:r>
        <w:rPr>
          <w:rFonts w:ascii="Arial" w:hAnsi="Arial" w:cs="Arial"/>
        </w:rPr>
        <w:t>ard</w:t>
      </w:r>
    </w:p>
    <w:sectPr w:rsidR="00D24BD9" w:rsidSect="004474BC">
      <w:headerReference w:type="default" r:id="rId11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624AA" w:rsidRDefault="00A624AA" w:rsidP="00993F9C">
      <w:r>
        <w:separator/>
      </w:r>
    </w:p>
  </w:endnote>
  <w:endnote w:type="continuationSeparator" w:id="0">
    <w:p w:rsidR="00A624AA" w:rsidRDefault="00A624AA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624AA" w:rsidRDefault="00A624AA" w:rsidP="00993F9C">
      <w:r>
        <w:separator/>
      </w:r>
    </w:p>
  </w:footnote>
  <w:footnote w:type="continuationSeparator" w:id="0">
    <w:p w:rsidR="00A624AA" w:rsidRDefault="00A624AA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6C87" w:rsidRDefault="00836C87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36C87" w:rsidTr="00993F9C">
      <w:tc>
        <w:tcPr>
          <w:tcW w:w="4428" w:type="dxa"/>
        </w:tcPr>
        <w:p w:rsidR="00836C87" w:rsidRDefault="00836C87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36C87" w:rsidRDefault="00836C87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36C87" w:rsidRDefault="00836C87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36C87" w:rsidRDefault="00836C87">
          <w:pPr>
            <w:pStyle w:val="Header"/>
          </w:pPr>
        </w:p>
      </w:tc>
    </w:tr>
  </w:tbl>
  <w:p w:rsidR="00836C87" w:rsidRDefault="00836C87">
    <w:pPr>
      <w:pStyle w:val="Header"/>
    </w:pPr>
  </w:p>
  <w:p w:rsidR="00836C87" w:rsidRDefault="00836C8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0649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2580F"/>
    <w:rsid w:val="000327C6"/>
    <w:rsid w:val="00032822"/>
    <w:rsid w:val="000338E0"/>
    <w:rsid w:val="00037407"/>
    <w:rsid w:val="00041CB7"/>
    <w:rsid w:val="00042ABE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4CEF"/>
    <w:rsid w:val="00095C5D"/>
    <w:rsid w:val="00096FB6"/>
    <w:rsid w:val="000A3424"/>
    <w:rsid w:val="000A4322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2E3C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46D8"/>
    <w:rsid w:val="001E5EC3"/>
    <w:rsid w:val="001E78C6"/>
    <w:rsid w:val="001E79FF"/>
    <w:rsid w:val="001F3004"/>
    <w:rsid w:val="001F5CB7"/>
    <w:rsid w:val="0020100B"/>
    <w:rsid w:val="00205B56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B35"/>
    <w:rsid w:val="002F288B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27CD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2400"/>
    <w:rsid w:val="00733489"/>
    <w:rsid w:val="007344D6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1BD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87AD5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2D54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1C52"/>
    <w:rsid w:val="009820F7"/>
    <w:rsid w:val="00982611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189A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800"/>
    <w:rsid w:val="00BA65E3"/>
    <w:rsid w:val="00BB37EF"/>
    <w:rsid w:val="00BB70EB"/>
    <w:rsid w:val="00BC77E3"/>
    <w:rsid w:val="00BD6160"/>
    <w:rsid w:val="00BE40EF"/>
    <w:rsid w:val="00BE54E0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155"/>
    <w:rsid w:val="00E813B2"/>
    <w:rsid w:val="00E84698"/>
    <w:rsid w:val="00E852FC"/>
    <w:rsid w:val="00E87B46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4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CB4C71-6D58-43D8-B0C5-8F9C626894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</Pages>
  <Words>938</Words>
  <Characters>5351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2010-07-26T22:12:00Z</dcterms:created>
  <dcterms:modified xsi:type="dcterms:W3CDTF">2010-07-26T22:17:00Z</dcterms:modified>
</cp:coreProperties>
</file>